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EC" w:rsidRPr="00E04EEC" w:rsidRDefault="00E04EEC" w:rsidP="00E04EEC">
      <w:pPr>
        <w:jc w:val="right"/>
        <w:rPr>
          <w:rFonts w:ascii="Times New Roman" w:hAnsi="Times New Roman" w:cs="Times New Roman"/>
          <w:sz w:val="28"/>
          <w:szCs w:val="28"/>
        </w:rPr>
      </w:pPr>
      <w:r w:rsidRPr="00E04EEC">
        <w:rPr>
          <w:rFonts w:ascii="Times New Roman" w:hAnsi="Times New Roman" w:cs="Times New Roman"/>
          <w:sz w:val="28"/>
          <w:szCs w:val="28"/>
        </w:rPr>
        <w:t xml:space="preserve">Приложение  3 </w:t>
      </w:r>
    </w:p>
    <w:p w:rsidR="00E04EEC" w:rsidRPr="00E04EEC" w:rsidRDefault="00E04EEC" w:rsidP="00E04EEC">
      <w:pPr>
        <w:jc w:val="right"/>
        <w:rPr>
          <w:rFonts w:ascii="Times New Roman" w:hAnsi="Times New Roman" w:cs="Times New Roman"/>
          <w:sz w:val="28"/>
          <w:szCs w:val="28"/>
        </w:rPr>
      </w:pPr>
      <w:r w:rsidRPr="00E04EEC">
        <w:rPr>
          <w:rFonts w:ascii="Times New Roman" w:hAnsi="Times New Roman" w:cs="Times New Roman"/>
          <w:sz w:val="28"/>
          <w:szCs w:val="28"/>
        </w:rPr>
        <w:t>к приказу МБУДО «ДЮСШ ЗМР»</w:t>
      </w:r>
    </w:p>
    <w:p w:rsidR="00000000" w:rsidRPr="00E04EEC" w:rsidRDefault="00E04EEC" w:rsidP="00E04EEC">
      <w:pPr>
        <w:jc w:val="right"/>
        <w:rPr>
          <w:rFonts w:ascii="Times New Roman" w:hAnsi="Times New Roman" w:cs="Times New Roman"/>
          <w:sz w:val="28"/>
          <w:szCs w:val="28"/>
        </w:rPr>
      </w:pPr>
      <w:r w:rsidRPr="00E04EEC">
        <w:rPr>
          <w:rFonts w:ascii="Times New Roman" w:hAnsi="Times New Roman" w:cs="Times New Roman"/>
          <w:sz w:val="28"/>
          <w:szCs w:val="28"/>
        </w:rPr>
        <w:t xml:space="preserve"> от 07.11.2022 г. №71</w:t>
      </w:r>
    </w:p>
    <w:p w:rsidR="00E04EEC" w:rsidRPr="00E04EEC" w:rsidRDefault="00E04EEC" w:rsidP="00E04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EEC" w:rsidRPr="00E04EEC" w:rsidRDefault="00E04EEC" w:rsidP="00E04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EEC" w:rsidRPr="00E04EEC" w:rsidRDefault="00E04EEC" w:rsidP="00E04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EC">
        <w:rPr>
          <w:rFonts w:ascii="Times New Roman" w:hAnsi="Times New Roman" w:cs="Times New Roman"/>
          <w:sz w:val="28"/>
          <w:szCs w:val="28"/>
        </w:rPr>
        <w:t>Наставнические пары</w:t>
      </w:r>
    </w:p>
    <w:p w:rsidR="00E04EEC" w:rsidRPr="00E04EEC" w:rsidRDefault="00E04EEC" w:rsidP="00E04E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4962"/>
        <w:gridCol w:w="4677"/>
      </w:tblGrid>
      <w:tr w:rsidR="00E04EEC" w:rsidRPr="00E04EEC" w:rsidTr="00E04EEC">
        <w:tc>
          <w:tcPr>
            <w:tcW w:w="567" w:type="dxa"/>
          </w:tcPr>
          <w:p w:rsidR="00E04EEC" w:rsidRPr="00E04EEC" w:rsidRDefault="00E04EEC" w:rsidP="00E0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E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62" w:type="dxa"/>
          </w:tcPr>
          <w:p w:rsidR="00E04EEC" w:rsidRPr="00E04EEC" w:rsidRDefault="00E04EEC" w:rsidP="00E0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Педагог-наставник, должность</w:t>
            </w:r>
          </w:p>
        </w:tc>
        <w:tc>
          <w:tcPr>
            <w:tcW w:w="4677" w:type="dxa"/>
          </w:tcPr>
          <w:p w:rsidR="00E04EEC" w:rsidRPr="00E04EEC" w:rsidRDefault="00E04EEC" w:rsidP="00E0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Наставляемый, должность</w:t>
            </w:r>
          </w:p>
          <w:p w:rsidR="00E04EEC" w:rsidRPr="00E04EEC" w:rsidRDefault="00E04EEC" w:rsidP="00E0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EC" w:rsidRPr="00E04EEC" w:rsidTr="00E04EEC">
        <w:tc>
          <w:tcPr>
            <w:tcW w:w="567" w:type="dxa"/>
          </w:tcPr>
          <w:p w:rsidR="00E04EEC" w:rsidRPr="00E04EEC" w:rsidRDefault="00E04EEC" w:rsidP="00E0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04EEC" w:rsidRPr="00E04EEC" w:rsidRDefault="00E04EEC" w:rsidP="00E0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Гунькина Ю.Н., тренер – преподаватель по художественной гимнастике</w:t>
            </w:r>
          </w:p>
        </w:tc>
        <w:tc>
          <w:tcPr>
            <w:tcW w:w="4677" w:type="dxa"/>
          </w:tcPr>
          <w:p w:rsidR="00E04EEC" w:rsidRPr="00E04EEC" w:rsidRDefault="00E04EEC" w:rsidP="00E0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Куликова А.А., тренер – преподаватель по художественной гимнастике</w:t>
            </w:r>
          </w:p>
        </w:tc>
      </w:tr>
      <w:tr w:rsidR="00E04EEC" w:rsidRPr="00E04EEC" w:rsidTr="00E04EEC">
        <w:tc>
          <w:tcPr>
            <w:tcW w:w="567" w:type="dxa"/>
          </w:tcPr>
          <w:p w:rsidR="00E04EEC" w:rsidRPr="00E04EEC" w:rsidRDefault="00E04EEC" w:rsidP="00E0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04EEC" w:rsidRPr="00E04EEC" w:rsidRDefault="00E04EEC" w:rsidP="00E0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Байрамуков А.М.-П. тренер-преподаватель по волейболу</w:t>
            </w:r>
          </w:p>
        </w:tc>
        <w:tc>
          <w:tcPr>
            <w:tcW w:w="4677" w:type="dxa"/>
          </w:tcPr>
          <w:p w:rsidR="00E04EEC" w:rsidRPr="00E04EEC" w:rsidRDefault="00E04EEC" w:rsidP="00E0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РуденкоА.С. тренер-преподаватель по волейболу</w:t>
            </w:r>
          </w:p>
        </w:tc>
      </w:tr>
    </w:tbl>
    <w:p w:rsidR="00E04EEC" w:rsidRPr="00E04EEC" w:rsidRDefault="00E04EEC" w:rsidP="00E04E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EEC" w:rsidRPr="00E0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04EEC"/>
    <w:rsid w:val="00E04EEC"/>
    <w:rsid w:val="00F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АнуроаЛА</dc:creator>
  <cp:keywords/>
  <dc:description/>
  <cp:lastModifiedBy>АнуроаЛА</cp:lastModifiedBy>
  <cp:revision>2</cp:revision>
  <dcterms:created xsi:type="dcterms:W3CDTF">2022-12-20T12:25:00Z</dcterms:created>
  <dcterms:modified xsi:type="dcterms:W3CDTF">2022-12-20T12:35:00Z</dcterms:modified>
</cp:coreProperties>
</file>