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EEC" w:rsidRPr="00E04EEC" w:rsidRDefault="00E04EEC" w:rsidP="00E04EEC">
      <w:pPr>
        <w:jc w:val="right"/>
        <w:rPr>
          <w:rFonts w:ascii="Times New Roman" w:hAnsi="Times New Roman" w:cs="Times New Roman"/>
          <w:sz w:val="28"/>
          <w:szCs w:val="28"/>
        </w:rPr>
      </w:pPr>
      <w:r w:rsidRPr="00E04EEC">
        <w:rPr>
          <w:rFonts w:ascii="Times New Roman" w:hAnsi="Times New Roman" w:cs="Times New Roman"/>
          <w:sz w:val="28"/>
          <w:szCs w:val="28"/>
        </w:rPr>
        <w:t xml:space="preserve">Приложение  3 </w:t>
      </w:r>
    </w:p>
    <w:p w:rsidR="00E04EEC" w:rsidRPr="00E04EEC" w:rsidRDefault="00E04EEC" w:rsidP="00E04EEC">
      <w:pPr>
        <w:jc w:val="right"/>
        <w:rPr>
          <w:rFonts w:ascii="Times New Roman" w:hAnsi="Times New Roman" w:cs="Times New Roman"/>
          <w:sz w:val="28"/>
          <w:szCs w:val="28"/>
        </w:rPr>
      </w:pPr>
      <w:r w:rsidRPr="00E04EEC">
        <w:rPr>
          <w:rFonts w:ascii="Times New Roman" w:hAnsi="Times New Roman" w:cs="Times New Roman"/>
          <w:sz w:val="28"/>
          <w:szCs w:val="28"/>
        </w:rPr>
        <w:t>к приказу МБУДО «ДЮСШ ЗМР»</w:t>
      </w:r>
    </w:p>
    <w:p w:rsidR="00000000" w:rsidRPr="00E04EEC" w:rsidRDefault="00E04EEC" w:rsidP="00E04EEC">
      <w:pPr>
        <w:jc w:val="right"/>
        <w:rPr>
          <w:rFonts w:ascii="Times New Roman" w:hAnsi="Times New Roman" w:cs="Times New Roman"/>
          <w:sz w:val="28"/>
          <w:szCs w:val="28"/>
        </w:rPr>
      </w:pPr>
      <w:r w:rsidRPr="00E04EEC">
        <w:rPr>
          <w:rFonts w:ascii="Times New Roman" w:hAnsi="Times New Roman" w:cs="Times New Roman"/>
          <w:sz w:val="28"/>
          <w:szCs w:val="28"/>
        </w:rPr>
        <w:t xml:space="preserve"> от 07.11.2022 г. №71</w:t>
      </w:r>
    </w:p>
    <w:p w:rsidR="00E04EEC" w:rsidRPr="00E04EEC" w:rsidRDefault="00E04EEC" w:rsidP="00E04EE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4EEC" w:rsidRPr="00E04EEC" w:rsidRDefault="00E04EEC" w:rsidP="00E04EE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4EEC" w:rsidRPr="00E04EEC" w:rsidRDefault="00E04EEC" w:rsidP="00E04EEC">
      <w:pPr>
        <w:jc w:val="center"/>
        <w:rPr>
          <w:rFonts w:ascii="Times New Roman" w:hAnsi="Times New Roman" w:cs="Times New Roman"/>
          <w:sz w:val="28"/>
          <w:szCs w:val="28"/>
        </w:rPr>
      </w:pPr>
      <w:r w:rsidRPr="00E04EEC">
        <w:rPr>
          <w:rFonts w:ascii="Times New Roman" w:hAnsi="Times New Roman" w:cs="Times New Roman"/>
          <w:sz w:val="28"/>
          <w:szCs w:val="28"/>
        </w:rPr>
        <w:t>Наставнические пары</w:t>
      </w:r>
    </w:p>
    <w:p w:rsidR="00E04EEC" w:rsidRPr="00E04EEC" w:rsidRDefault="00E04EEC" w:rsidP="00E04EE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-459" w:type="dxa"/>
        <w:tblLayout w:type="fixed"/>
        <w:tblLook w:val="04A0"/>
      </w:tblPr>
      <w:tblGrid>
        <w:gridCol w:w="567"/>
        <w:gridCol w:w="4962"/>
        <w:gridCol w:w="4677"/>
      </w:tblGrid>
      <w:tr w:rsidR="00E04EEC" w:rsidRPr="00E04EEC" w:rsidTr="00E04EEC">
        <w:tc>
          <w:tcPr>
            <w:tcW w:w="567" w:type="dxa"/>
          </w:tcPr>
          <w:p w:rsidR="00E04EEC" w:rsidRPr="00E04EEC" w:rsidRDefault="00E04EEC" w:rsidP="00E0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EEC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962" w:type="dxa"/>
          </w:tcPr>
          <w:p w:rsidR="00E04EEC" w:rsidRPr="00E04EEC" w:rsidRDefault="00E04EEC" w:rsidP="00E04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EEC">
              <w:rPr>
                <w:rFonts w:ascii="Times New Roman" w:hAnsi="Times New Roman" w:cs="Times New Roman"/>
                <w:sz w:val="28"/>
                <w:szCs w:val="28"/>
              </w:rPr>
              <w:t>Педагог-наставник, должность</w:t>
            </w:r>
          </w:p>
        </w:tc>
        <w:tc>
          <w:tcPr>
            <w:tcW w:w="4677" w:type="dxa"/>
          </w:tcPr>
          <w:p w:rsidR="00E04EEC" w:rsidRPr="00E04EEC" w:rsidRDefault="00E04EEC" w:rsidP="00E04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EEC">
              <w:rPr>
                <w:rFonts w:ascii="Times New Roman" w:hAnsi="Times New Roman" w:cs="Times New Roman"/>
                <w:sz w:val="28"/>
                <w:szCs w:val="28"/>
              </w:rPr>
              <w:t>Наставляемый, должность</w:t>
            </w:r>
          </w:p>
          <w:p w:rsidR="00E04EEC" w:rsidRPr="00E04EEC" w:rsidRDefault="00E04EEC" w:rsidP="00E04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EEC" w:rsidRPr="00E04EEC" w:rsidTr="00E04EEC">
        <w:tc>
          <w:tcPr>
            <w:tcW w:w="567" w:type="dxa"/>
          </w:tcPr>
          <w:p w:rsidR="00E04EEC" w:rsidRPr="00E04EEC" w:rsidRDefault="00E04EEC" w:rsidP="00E0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E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E04EEC" w:rsidRPr="00E04EEC" w:rsidRDefault="00E04EEC" w:rsidP="00E04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EEC">
              <w:rPr>
                <w:rFonts w:ascii="Times New Roman" w:hAnsi="Times New Roman" w:cs="Times New Roman"/>
                <w:sz w:val="28"/>
                <w:szCs w:val="28"/>
              </w:rPr>
              <w:t>Гунькина Ю.Н., тренер – преподаватель по художественной гимнастике</w:t>
            </w:r>
          </w:p>
        </w:tc>
        <w:tc>
          <w:tcPr>
            <w:tcW w:w="4677" w:type="dxa"/>
          </w:tcPr>
          <w:p w:rsidR="00E04EEC" w:rsidRPr="00E04EEC" w:rsidRDefault="00E04EEC" w:rsidP="00E04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EEC">
              <w:rPr>
                <w:rFonts w:ascii="Times New Roman" w:hAnsi="Times New Roman" w:cs="Times New Roman"/>
                <w:sz w:val="28"/>
                <w:szCs w:val="28"/>
              </w:rPr>
              <w:t>Куликова А.А., тренер – преподаватель по художественной гимнастике</w:t>
            </w:r>
          </w:p>
        </w:tc>
      </w:tr>
      <w:tr w:rsidR="00E04EEC" w:rsidRPr="00E04EEC" w:rsidTr="00E04EEC">
        <w:tc>
          <w:tcPr>
            <w:tcW w:w="567" w:type="dxa"/>
          </w:tcPr>
          <w:p w:rsidR="00E04EEC" w:rsidRPr="00E04EEC" w:rsidRDefault="00E04EEC" w:rsidP="00E0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E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E04EEC" w:rsidRPr="00E04EEC" w:rsidRDefault="00E04EEC" w:rsidP="00E04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EEC">
              <w:rPr>
                <w:rFonts w:ascii="Times New Roman" w:hAnsi="Times New Roman" w:cs="Times New Roman"/>
                <w:sz w:val="28"/>
                <w:szCs w:val="28"/>
              </w:rPr>
              <w:t>Байрамуков А.М.-П. тренер-преподаватель по волейболу</w:t>
            </w:r>
          </w:p>
        </w:tc>
        <w:tc>
          <w:tcPr>
            <w:tcW w:w="4677" w:type="dxa"/>
          </w:tcPr>
          <w:p w:rsidR="00E04EEC" w:rsidRPr="00E04EEC" w:rsidRDefault="00E04EEC" w:rsidP="00E04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EEC">
              <w:rPr>
                <w:rFonts w:ascii="Times New Roman" w:hAnsi="Times New Roman" w:cs="Times New Roman"/>
                <w:sz w:val="28"/>
                <w:szCs w:val="28"/>
              </w:rPr>
              <w:t>РуденкоА.С. тренер-преподаватель по волейболу</w:t>
            </w:r>
          </w:p>
        </w:tc>
      </w:tr>
    </w:tbl>
    <w:p w:rsidR="00E04EEC" w:rsidRPr="00E04EEC" w:rsidRDefault="00E04EEC" w:rsidP="00E04EE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04EEC" w:rsidRPr="00E04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E04EEC"/>
    <w:rsid w:val="00E04EEC"/>
    <w:rsid w:val="00FA2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E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АнуроаЛА</dc:creator>
  <cp:keywords/>
  <dc:description/>
  <cp:lastModifiedBy>АнуроаЛА</cp:lastModifiedBy>
  <cp:revision>2</cp:revision>
  <dcterms:created xsi:type="dcterms:W3CDTF">2022-12-20T12:25:00Z</dcterms:created>
  <dcterms:modified xsi:type="dcterms:W3CDTF">2022-12-20T12:35:00Z</dcterms:modified>
</cp:coreProperties>
</file>